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CBA" w:rsidRDefault="00BF1CBA" w:rsidP="00BF1CBA">
      <w:pPr>
        <w:spacing w:after="0"/>
        <w:ind w:left="720" w:firstLine="720"/>
        <w:jc w:val="center"/>
        <w:rPr>
          <w:rFonts w:ascii="Arial" w:hAnsi="Arial" w:cs="Arial"/>
          <w:sz w:val="24"/>
          <w:szCs w:val="24"/>
          <w:lang w:val="mn-MN"/>
        </w:rPr>
      </w:pPr>
      <w:r w:rsidRPr="00040BAD">
        <w:rPr>
          <w:rFonts w:ascii="Arial" w:hAnsi="Arial" w:cs="Arial"/>
          <w:sz w:val="24"/>
          <w:szCs w:val="24"/>
          <w:lang w:val="mn-MN"/>
        </w:rPr>
        <w:t xml:space="preserve">САНХҮҮГИЙН ХЯНАЛТ, </w:t>
      </w:r>
      <w:r>
        <w:rPr>
          <w:rFonts w:ascii="Arial" w:hAnsi="Arial" w:cs="Arial"/>
          <w:sz w:val="24"/>
          <w:szCs w:val="24"/>
          <w:lang w:val="mn-MN"/>
        </w:rPr>
        <w:t xml:space="preserve">ДОТООД </w:t>
      </w:r>
      <w:r w:rsidRPr="00040BAD">
        <w:rPr>
          <w:rFonts w:ascii="Arial" w:hAnsi="Arial" w:cs="Arial"/>
          <w:sz w:val="24"/>
          <w:szCs w:val="24"/>
          <w:lang w:val="mn-MN"/>
        </w:rPr>
        <w:t xml:space="preserve">АУДИТЫН АЛБАНЫ </w:t>
      </w:r>
      <w:r w:rsidR="00E64404">
        <w:rPr>
          <w:rFonts w:ascii="Arial" w:hAnsi="Arial" w:cs="Arial"/>
          <w:sz w:val="24"/>
          <w:szCs w:val="24"/>
          <w:lang w:val="mn-MN"/>
        </w:rPr>
        <w:t>09 ДҮГЭЭ</w:t>
      </w:r>
      <w:r w:rsidRPr="00040BAD">
        <w:rPr>
          <w:rFonts w:ascii="Arial" w:hAnsi="Arial" w:cs="Arial"/>
          <w:sz w:val="24"/>
          <w:szCs w:val="24"/>
          <w:lang w:val="mn-MN"/>
        </w:rPr>
        <w:t>Р</w:t>
      </w:r>
    </w:p>
    <w:p w:rsidR="00BF1CBA" w:rsidRPr="00040BAD" w:rsidRDefault="00BF1CBA" w:rsidP="00BF1CBA">
      <w:pPr>
        <w:spacing w:after="0" w:line="480" w:lineRule="auto"/>
        <w:ind w:left="720" w:firstLine="720"/>
        <w:jc w:val="center"/>
        <w:rPr>
          <w:rFonts w:ascii="Arial" w:hAnsi="Arial" w:cs="Arial"/>
          <w:sz w:val="24"/>
          <w:szCs w:val="24"/>
          <w:lang w:val="mn-MN"/>
        </w:rPr>
      </w:pPr>
      <w:r w:rsidRPr="00040BAD">
        <w:rPr>
          <w:rFonts w:ascii="Arial" w:hAnsi="Arial" w:cs="Arial"/>
          <w:sz w:val="24"/>
          <w:szCs w:val="24"/>
          <w:lang w:val="mn-MN"/>
        </w:rPr>
        <w:t>САРД</w:t>
      </w:r>
      <w:r>
        <w:rPr>
          <w:rFonts w:ascii="Arial" w:hAnsi="Arial" w:cs="Arial"/>
          <w:sz w:val="24"/>
          <w:szCs w:val="24"/>
          <w:lang w:val="mn-MN"/>
        </w:rPr>
        <w:t xml:space="preserve"> </w:t>
      </w:r>
      <w:r w:rsidRPr="00040BAD">
        <w:rPr>
          <w:rFonts w:ascii="Arial" w:hAnsi="Arial" w:cs="Arial"/>
          <w:sz w:val="24"/>
          <w:szCs w:val="24"/>
          <w:lang w:val="mn-MN"/>
        </w:rPr>
        <w:t>ХИЙСЭН АЖЛЫН ТОВЧ ТАЙЛАН</w:t>
      </w:r>
    </w:p>
    <w:p w:rsidR="00BF1CBA" w:rsidRPr="00040BAD" w:rsidRDefault="00BF1CBA" w:rsidP="00BF1CBA">
      <w:pPr>
        <w:spacing w:after="0" w:line="480" w:lineRule="auto"/>
        <w:rPr>
          <w:rFonts w:ascii="Arial" w:hAnsi="Arial" w:cs="Arial"/>
          <w:sz w:val="24"/>
          <w:szCs w:val="24"/>
          <w:lang w:val="mn-MN"/>
        </w:rPr>
      </w:pPr>
      <w:r w:rsidRPr="00040BAD">
        <w:rPr>
          <w:rFonts w:ascii="Arial" w:hAnsi="Arial" w:cs="Arial"/>
          <w:sz w:val="24"/>
          <w:szCs w:val="24"/>
          <w:lang w:val="mn-MN"/>
        </w:rPr>
        <w:t>2023</w:t>
      </w:r>
      <w:r w:rsidR="00E64404">
        <w:rPr>
          <w:rFonts w:ascii="Arial" w:hAnsi="Arial" w:cs="Arial"/>
          <w:sz w:val="24"/>
          <w:szCs w:val="24"/>
          <w:lang w:val="mn-MN"/>
        </w:rPr>
        <w:t>-09-29</w:t>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r>
      <w:r w:rsidRPr="00040BAD">
        <w:rPr>
          <w:rFonts w:ascii="Arial" w:hAnsi="Arial" w:cs="Arial"/>
          <w:sz w:val="24"/>
          <w:szCs w:val="24"/>
          <w:lang w:val="mn-MN"/>
        </w:rPr>
        <w:tab/>
        <w:t xml:space="preserve">  Баруун-Урт</w:t>
      </w:r>
    </w:p>
    <w:p w:rsidR="00BF1CBA" w:rsidRPr="00040BAD" w:rsidRDefault="00BF1CBA" w:rsidP="00BF1CBA">
      <w:pPr>
        <w:spacing w:after="0" w:line="360" w:lineRule="auto"/>
        <w:ind w:firstLine="550"/>
        <w:jc w:val="both"/>
        <w:rPr>
          <w:rFonts w:ascii="Arial" w:hAnsi="Arial" w:cs="Arial"/>
          <w:b/>
          <w:bCs/>
          <w:sz w:val="24"/>
          <w:szCs w:val="24"/>
          <w:lang w:val="mn-MN"/>
        </w:rPr>
      </w:pPr>
      <w:r w:rsidRPr="00040BAD">
        <w:rPr>
          <w:rFonts w:ascii="Arial" w:hAnsi="Arial" w:cs="Arial"/>
          <w:b/>
          <w:bCs/>
          <w:sz w:val="24"/>
          <w:szCs w:val="24"/>
          <w:lang w:val="mn-MN"/>
        </w:rPr>
        <w:t>Хяналт шалгалтын мэдээлэл:</w:t>
      </w:r>
    </w:p>
    <w:p w:rsidR="00BF1CBA" w:rsidRPr="00040BAD" w:rsidRDefault="00BF1CBA" w:rsidP="00BF1CBA">
      <w:pPr>
        <w:spacing w:after="0"/>
        <w:ind w:firstLine="550"/>
        <w:jc w:val="both"/>
        <w:rPr>
          <w:sz w:val="24"/>
          <w:szCs w:val="24"/>
          <w:lang w:val="mn-MN"/>
        </w:rPr>
      </w:pPr>
      <w:r w:rsidRPr="00040BAD">
        <w:rPr>
          <w:rFonts w:ascii="Arial" w:hAnsi="Arial" w:cs="Arial"/>
          <w:sz w:val="24"/>
          <w:szCs w:val="24"/>
          <w:lang w:val="mn-MN"/>
        </w:rPr>
        <w:t xml:space="preserve">Санхүүгийн хяналт, </w:t>
      </w:r>
      <w:r w:rsidR="00E64404">
        <w:rPr>
          <w:rFonts w:ascii="Arial" w:hAnsi="Arial" w:cs="Arial"/>
          <w:sz w:val="24"/>
          <w:szCs w:val="24"/>
          <w:lang w:val="mn-MN"/>
        </w:rPr>
        <w:t xml:space="preserve">дотоод </w:t>
      </w:r>
      <w:r w:rsidRPr="00040BAD">
        <w:rPr>
          <w:rFonts w:ascii="Arial" w:hAnsi="Arial" w:cs="Arial"/>
          <w:sz w:val="24"/>
          <w:szCs w:val="24"/>
          <w:lang w:val="mn-MN"/>
        </w:rPr>
        <w:t>аудитын албаны 2023 онд дэвшүүлсэн зорилт, хийж гүйцэтгэх ажлын төлөвлөгөө, үр дүнгийн гэрээний дагуу Монгол Улсын  Төсвийн тухай, Төрийн хяналт шалгалтын тухай, Нягтлан бодох бүртгэлийн тухай, Төрийн болон орон нутгийн өмчийн тухай, Төрийн болон орон нутгийн өмчийн хөрөнгөөр бараа, ажил, үйлчилгээ худалдан авах тухай, Шилэн дансны тухай  хууль болон бусад холбогдох хууль тогтоомж түүнийг үндэслэн Төрийн эрх бүхий байгууллагаас нийтээр дагаж мөрдөхөөр тогтоосон дүрэм, журам, стандартын биелэлт, хэрэгжилтэнд хяналт тавьж, тухайн байгууллагын өмч хөрөнгийн ашиглалт, зарцуулалтад дүгнэлт өгөх илэрсэн зөрчил дутагдлыг арилгуулах, мэргэжлийн заавар зөвлөмж өгч ажиллалаа.</w:t>
      </w:r>
    </w:p>
    <w:p w:rsidR="00BF1CBA" w:rsidRDefault="00BF1CBA" w:rsidP="00BF1CBA">
      <w:pPr>
        <w:spacing w:before="120" w:after="0"/>
        <w:ind w:firstLine="550"/>
        <w:jc w:val="both"/>
        <w:rPr>
          <w:rFonts w:ascii="Arial" w:hAnsi="Arial" w:cs="Arial"/>
          <w:sz w:val="24"/>
          <w:szCs w:val="24"/>
          <w:lang w:val="mn-MN"/>
        </w:rPr>
      </w:pPr>
      <w:r>
        <w:rPr>
          <w:rFonts w:ascii="Arial" w:hAnsi="Arial" w:cs="Arial"/>
          <w:sz w:val="24"/>
          <w:szCs w:val="24"/>
          <w:lang w:val="mn-MN"/>
        </w:rPr>
        <w:t>Аймгийн Засаг д</w:t>
      </w:r>
      <w:r w:rsidRPr="00040BAD">
        <w:rPr>
          <w:rFonts w:ascii="Arial" w:hAnsi="Arial" w:cs="Arial"/>
          <w:sz w:val="24"/>
          <w:szCs w:val="24"/>
          <w:lang w:val="mn-MN"/>
        </w:rPr>
        <w:t>аргын бата</w:t>
      </w:r>
      <w:r>
        <w:rPr>
          <w:rFonts w:ascii="Arial" w:hAnsi="Arial" w:cs="Arial"/>
          <w:sz w:val="24"/>
          <w:szCs w:val="24"/>
          <w:lang w:val="mn-MN"/>
        </w:rPr>
        <w:t xml:space="preserve">лсан 2023 оны 09 дүгээр сарын 20-ны өдрийн 22 тоот Түмэнцогт суманд 2023 онд хийгдэх санхүүгийн хяналт шалгалтын </w:t>
      </w:r>
      <w:r w:rsidR="00DE4DC2">
        <w:rPr>
          <w:rFonts w:ascii="Arial" w:hAnsi="Arial" w:cs="Arial"/>
          <w:sz w:val="24"/>
          <w:szCs w:val="24"/>
          <w:lang w:val="mn-MN"/>
        </w:rPr>
        <w:t xml:space="preserve">нэгдсэн удирдамж, албаны даргын баталсан 22-27 тоот </w:t>
      </w:r>
      <w:r w:rsidRPr="00040BAD">
        <w:rPr>
          <w:rFonts w:ascii="Arial" w:hAnsi="Arial" w:cs="Arial"/>
          <w:sz w:val="24"/>
          <w:szCs w:val="24"/>
          <w:lang w:val="mn-MN"/>
        </w:rPr>
        <w:t>санхүүги</w:t>
      </w:r>
      <w:r>
        <w:rPr>
          <w:rFonts w:ascii="Arial" w:hAnsi="Arial" w:cs="Arial"/>
          <w:sz w:val="24"/>
          <w:szCs w:val="24"/>
          <w:lang w:val="mn-MN"/>
        </w:rPr>
        <w:t xml:space="preserve">йн хяналт шалгалтын удирдамжийн </w:t>
      </w:r>
      <w:r w:rsidR="00DE4DC2">
        <w:rPr>
          <w:rFonts w:ascii="Arial" w:hAnsi="Arial" w:cs="Arial"/>
          <w:sz w:val="24"/>
          <w:szCs w:val="24"/>
          <w:lang w:val="mn-MN"/>
        </w:rPr>
        <w:t>дагуу Түмэнцогт сумын Засаг даргын Тамгын газар, Бүрэн дунд сургууль, Хүүхдийн цэцэрлэг, Эрүүл мэндийн төв, Түмэнцогт ус дулаан ОНӨААТҮГ, Түмэнцогт ОНӨААТҮГ-ын</w:t>
      </w:r>
      <w:r>
        <w:rPr>
          <w:rFonts w:ascii="Arial" w:hAnsi="Arial" w:cs="Arial"/>
          <w:sz w:val="24"/>
          <w:szCs w:val="24"/>
          <w:lang w:val="mn-MN"/>
        </w:rPr>
        <w:t xml:space="preserve"> </w:t>
      </w:r>
      <w:r w:rsidRPr="00040BAD">
        <w:rPr>
          <w:rFonts w:ascii="Arial" w:hAnsi="Arial" w:cs="Arial"/>
          <w:sz w:val="24"/>
          <w:szCs w:val="24"/>
          <w:lang w:val="mn-MN"/>
        </w:rPr>
        <w:t>2021-2022 оны санхүүгийн үйл ажиллагаанд санхүүгийн</w:t>
      </w:r>
      <w:r>
        <w:rPr>
          <w:rFonts w:ascii="Arial" w:hAnsi="Arial" w:cs="Arial"/>
          <w:sz w:val="24"/>
          <w:szCs w:val="24"/>
          <w:lang w:val="mn-MN"/>
        </w:rPr>
        <w:t xml:space="preserve"> хяналт шалгалт хийгдэж байна.</w:t>
      </w:r>
    </w:p>
    <w:p w:rsidR="00BF1CBA" w:rsidRPr="00040BAD" w:rsidRDefault="00BF1CBA" w:rsidP="00BF1CBA">
      <w:pPr>
        <w:spacing w:before="120" w:after="0"/>
        <w:ind w:firstLine="550"/>
        <w:jc w:val="both"/>
        <w:rPr>
          <w:rFonts w:ascii="Arial" w:hAnsi="Arial" w:cs="Arial"/>
          <w:sz w:val="24"/>
          <w:szCs w:val="24"/>
          <w:lang w:val="mn-MN"/>
        </w:rPr>
      </w:pPr>
      <w:r>
        <w:rPr>
          <w:rFonts w:ascii="Arial" w:hAnsi="Arial" w:cs="Arial"/>
          <w:sz w:val="24"/>
          <w:szCs w:val="24"/>
          <w:lang w:val="mn-MN"/>
        </w:rPr>
        <w:t>Аймгийн Засаг даргын баталсан 2023 оны 0</w:t>
      </w:r>
      <w:r w:rsidRPr="00BF1CBA">
        <w:rPr>
          <w:rFonts w:ascii="Arial" w:hAnsi="Arial" w:cs="Arial"/>
          <w:sz w:val="24"/>
          <w:szCs w:val="24"/>
          <w:lang w:val="mn-MN"/>
        </w:rPr>
        <w:t>9</w:t>
      </w:r>
      <w:r>
        <w:rPr>
          <w:rFonts w:ascii="Arial" w:hAnsi="Arial" w:cs="Arial"/>
          <w:sz w:val="24"/>
          <w:szCs w:val="24"/>
          <w:lang w:val="mn-MN"/>
        </w:rPr>
        <w:t xml:space="preserve"> дүгээр сарын 20-ны өдрийн 07 тоот дотоод аудит хийх удирдамжаар аймгийн Төсвийн ерөнхийлөн захирагч, сумдын төвлөрүүлэн захирагч нарын 2022, 2023 оны Худалдан авах ажиллагаанд дотоод аудит хийгдэж байна.</w:t>
      </w:r>
    </w:p>
    <w:p w:rsidR="00BF1CBA" w:rsidRPr="00040BAD" w:rsidRDefault="00BF1CBA" w:rsidP="00BF1CBA">
      <w:pPr>
        <w:spacing w:before="120" w:after="0"/>
        <w:ind w:firstLine="540"/>
        <w:jc w:val="both"/>
        <w:rPr>
          <w:rFonts w:ascii="Arial" w:hAnsi="Arial" w:cs="Arial"/>
          <w:b/>
          <w:sz w:val="24"/>
          <w:szCs w:val="24"/>
          <w:lang w:val="mn-MN"/>
        </w:rPr>
      </w:pPr>
      <w:r w:rsidRPr="00040BAD">
        <w:rPr>
          <w:rFonts w:ascii="Arial" w:hAnsi="Arial" w:cs="Arial"/>
          <w:b/>
          <w:sz w:val="24"/>
          <w:szCs w:val="24"/>
          <w:lang w:val="mn-MN"/>
        </w:rPr>
        <w:t>Бусад мэдээлэл:</w:t>
      </w:r>
    </w:p>
    <w:p w:rsidR="00BF1CBA" w:rsidRPr="00543785" w:rsidRDefault="00543785" w:rsidP="00543785">
      <w:pPr>
        <w:spacing w:after="0" w:line="360" w:lineRule="auto"/>
        <w:ind w:firstLine="540"/>
        <w:jc w:val="both"/>
        <w:rPr>
          <w:rFonts w:ascii="Arial" w:hAnsi="Arial" w:cs="Arial"/>
          <w:sz w:val="24"/>
          <w:szCs w:val="24"/>
          <w:lang w:val="mn-MN"/>
        </w:rPr>
      </w:pPr>
      <w:r w:rsidRPr="00543785">
        <w:rPr>
          <w:rFonts w:ascii="Arial" w:hAnsi="Arial" w:cs="Arial"/>
          <w:sz w:val="24"/>
          <w:szCs w:val="24"/>
          <w:lang w:val="mn-MN"/>
        </w:rPr>
        <w:t xml:space="preserve">2023 </w:t>
      </w:r>
      <w:r>
        <w:rPr>
          <w:rFonts w:ascii="Arial" w:hAnsi="Arial" w:cs="Arial"/>
          <w:sz w:val="24"/>
          <w:szCs w:val="24"/>
          <w:lang w:val="mn-MN"/>
        </w:rPr>
        <w:t>оныг Хүүхдийн хөгжил, хамгааллыг дэмжих жил болгон зарласантай холбоотойгоор албан байгууллагуудын дунд туг, дэвтэр аялаж байгаа нь манай байгууллагад энэ сарын 25-с 10 сарын 01-ний өдрийг хүртэл 7 хоногийн хугацаатай ирсэн. Энэ ажлын хүрээнд тус алба нь албан хаагчдын нийт хүүхдүүдийг витаминжуулсан.</w:t>
      </w:r>
      <w:bookmarkStart w:id="0" w:name="_GoBack"/>
      <w:bookmarkEnd w:id="0"/>
    </w:p>
    <w:p w:rsidR="00BF1CBA" w:rsidRPr="00040BAD" w:rsidRDefault="00BF1CBA" w:rsidP="00BF1CBA">
      <w:pPr>
        <w:spacing w:after="0" w:line="360" w:lineRule="auto"/>
        <w:ind w:left="2880" w:firstLine="720"/>
        <w:jc w:val="both"/>
        <w:rPr>
          <w:rFonts w:ascii="Arial" w:hAnsi="Arial" w:cs="Arial"/>
          <w:sz w:val="24"/>
          <w:szCs w:val="24"/>
          <w:lang w:val="mn-MN"/>
        </w:rPr>
      </w:pPr>
      <w:r w:rsidRPr="00040BAD">
        <w:rPr>
          <w:rFonts w:ascii="Arial" w:hAnsi="Arial" w:cs="Arial"/>
          <w:sz w:val="24"/>
          <w:szCs w:val="24"/>
          <w:lang w:val="mn-MN"/>
        </w:rPr>
        <w:t>ТАЙЛАН БИЧСЭН:</w:t>
      </w:r>
    </w:p>
    <w:p w:rsidR="00BF1CBA" w:rsidRPr="00040BAD" w:rsidRDefault="00BF1CBA" w:rsidP="00BF1CBA">
      <w:pPr>
        <w:spacing w:after="0" w:line="360" w:lineRule="auto"/>
        <w:ind w:firstLine="540"/>
        <w:jc w:val="both"/>
        <w:rPr>
          <w:rFonts w:ascii="Arial" w:hAnsi="Arial" w:cs="Arial"/>
          <w:sz w:val="24"/>
          <w:szCs w:val="24"/>
          <w:lang w:val="mn-MN"/>
        </w:rPr>
      </w:pPr>
      <w:r w:rsidRPr="00040BAD">
        <w:rPr>
          <w:rFonts w:ascii="Arial" w:hAnsi="Arial" w:cs="Arial"/>
          <w:sz w:val="24"/>
          <w:szCs w:val="24"/>
          <w:lang w:val="mn-MN"/>
        </w:rPr>
        <w:tab/>
      </w:r>
      <w:r w:rsidRPr="00040BAD">
        <w:rPr>
          <w:rFonts w:ascii="Arial" w:hAnsi="Arial" w:cs="Arial"/>
          <w:sz w:val="24"/>
          <w:szCs w:val="24"/>
          <w:lang w:val="mn-MN"/>
        </w:rPr>
        <w:tab/>
        <w:t>НЯГТЛАН БОДОГЧ</w:t>
      </w:r>
      <w:r w:rsidRPr="00040BAD">
        <w:rPr>
          <w:rFonts w:ascii="Arial" w:hAnsi="Arial" w:cs="Arial"/>
          <w:sz w:val="24"/>
          <w:szCs w:val="24"/>
          <w:lang w:val="mn-MN"/>
        </w:rPr>
        <w:tab/>
      </w:r>
      <w:r w:rsidRPr="00040BAD">
        <w:rPr>
          <w:rFonts w:ascii="Arial" w:hAnsi="Arial" w:cs="Arial"/>
          <w:sz w:val="24"/>
          <w:szCs w:val="24"/>
          <w:lang w:val="mn-MN"/>
        </w:rPr>
        <w:tab/>
        <w:t xml:space="preserve">       </w:t>
      </w:r>
      <w:r w:rsidRPr="00040BAD">
        <w:rPr>
          <w:rFonts w:ascii="Arial" w:hAnsi="Arial" w:cs="Arial"/>
          <w:sz w:val="24"/>
          <w:szCs w:val="24"/>
          <w:lang w:val="mn-MN"/>
        </w:rPr>
        <w:tab/>
        <w:t>Б.УЯНГАНЯМ</w:t>
      </w:r>
    </w:p>
    <w:p w:rsidR="00BB4345" w:rsidRPr="00BF1CBA" w:rsidRDefault="00BB4345">
      <w:pPr>
        <w:rPr>
          <w:lang w:val="mn-MN"/>
        </w:rPr>
      </w:pPr>
    </w:p>
    <w:sectPr w:rsidR="00BB4345" w:rsidRPr="00BF1CBA" w:rsidSect="00BF1CB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BA"/>
    <w:rsid w:val="00543785"/>
    <w:rsid w:val="00BB4345"/>
    <w:rsid w:val="00BF1CBA"/>
    <w:rsid w:val="00DE4DC2"/>
    <w:rsid w:val="00E64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BA"/>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BA"/>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2023-09-29T00:52:00Z</dcterms:created>
  <dcterms:modified xsi:type="dcterms:W3CDTF">2023-09-29T02:58:00Z</dcterms:modified>
</cp:coreProperties>
</file>