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FAF" w:rsidRPr="006A2FAF" w:rsidRDefault="006A2FAF" w:rsidP="006A2FAF">
      <w:pPr>
        <w:spacing w:after="0"/>
        <w:jc w:val="center"/>
        <w:rPr>
          <w:rFonts w:ascii="Arial" w:hAnsi="Arial" w:cs="Arial"/>
        </w:rPr>
      </w:pPr>
      <w:r w:rsidRPr="006A2FAF">
        <w:rPr>
          <w:rFonts w:ascii="Arial" w:hAnsi="Arial" w:cs="Arial"/>
        </w:rPr>
        <w:t>САНХҮҮГИЙН</w:t>
      </w:r>
      <w:r w:rsidR="00431936">
        <w:rPr>
          <w:rFonts w:ascii="Arial" w:hAnsi="Arial" w:cs="Arial"/>
        </w:rPr>
        <w:t xml:space="preserve"> ХЯНАЛТ, АУДИТЫН АЛБАНЫ </w:t>
      </w:r>
      <w:r w:rsidR="00431936">
        <w:rPr>
          <w:rFonts w:ascii="Arial" w:hAnsi="Arial" w:cs="Arial"/>
          <w:lang w:val="mn-MN"/>
        </w:rPr>
        <w:t>10</w:t>
      </w:r>
      <w:r w:rsidR="00011629">
        <w:rPr>
          <w:rFonts w:ascii="Arial" w:hAnsi="Arial" w:cs="Arial"/>
        </w:rPr>
        <w:t xml:space="preserve"> Д</w:t>
      </w:r>
      <w:r w:rsidR="00431936">
        <w:rPr>
          <w:rFonts w:ascii="Arial" w:hAnsi="Arial" w:cs="Arial"/>
          <w:lang w:val="mn-MN"/>
        </w:rPr>
        <w:t>УГАА</w:t>
      </w:r>
      <w:r w:rsidRPr="006A2FAF">
        <w:rPr>
          <w:rFonts w:ascii="Arial" w:hAnsi="Arial" w:cs="Arial"/>
        </w:rPr>
        <w:t>Р САРД</w:t>
      </w:r>
    </w:p>
    <w:p w:rsidR="006A2FAF" w:rsidRPr="006A2FAF" w:rsidRDefault="006A2FAF" w:rsidP="006A2FAF">
      <w:pPr>
        <w:spacing w:after="0" w:line="480" w:lineRule="auto"/>
        <w:jc w:val="center"/>
        <w:rPr>
          <w:rFonts w:ascii="Arial" w:hAnsi="Arial" w:cs="Arial"/>
        </w:rPr>
      </w:pPr>
      <w:r w:rsidRPr="006A2FAF">
        <w:rPr>
          <w:rFonts w:ascii="Arial" w:hAnsi="Arial" w:cs="Arial"/>
        </w:rPr>
        <w:t>ХИЙСЭН АЖЛЫН ТОВЧ ТАЙЛАН</w:t>
      </w:r>
    </w:p>
    <w:p w:rsidR="006A2FAF" w:rsidRPr="006A2FAF" w:rsidRDefault="00011629" w:rsidP="006A2FAF">
      <w:pPr>
        <w:rPr>
          <w:rFonts w:ascii="Arial" w:hAnsi="Arial" w:cs="Arial"/>
        </w:rPr>
      </w:pPr>
      <w:r>
        <w:rPr>
          <w:rFonts w:ascii="Arial" w:hAnsi="Arial" w:cs="Arial"/>
        </w:rPr>
        <w:t>2022-</w:t>
      </w:r>
      <w:r w:rsidR="00431936">
        <w:rPr>
          <w:rFonts w:ascii="Arial" w:hAnsi="Arial" w:cs="Arial"/>
          <w:lang w:val="mn-MN"/>
        </w:rPr>
        <w:t>11</w:t>
      </w:r>
      <w:r>
        <w:rPr>
          <w:rFonts w:ascii="Arial" w:hAnsi="Arial" w:cs="Arial"/>
        </w:rPr>
        <w:t>-</w:t>
      </w:r>
      <w:r w:rsidR="00431936">
        <w:rPr>
          <w:rFonts w:ascii="Arial" w:hAnsi="Arial" w:cs="Arial"/>
          <w:lang w:val="mn-MN"/>
        </w:rPr>
        <w:t>02</w:t>
      </w:r>
      <w:r w:rsidR="006A2FAF" w:rsidRPr="006A2FAF">
        <w:rPr>
          <w:rFonts w:ascii="Arial" w:hAnsi="Arial" w:cs="Arial"/>
        </w:rPr>
        <w:tab/>
      </w:r>
      <w:r w:rsidR="006A2FAF" w:rsidRPr="006A2FAF">
        <w:rPr>
          <w:rFonts w:ascii="Arial" w:hAnsi="Arial" w:cs="Arial"/>
        </w:rPr>
        <w:tab/>
      </w:r>
      <w:r w:rsidR="006A2FAF" w:rsidRPr="006A2FAF">
        <w:rPr>
          <w:rFonts w:ascii="Arial" w:hAnsi="Arial" w:cs="Arial"/>
        </w:rPr>
        <w:tab/>
      </w:r>
      <w:r w:rsidR="006A2FAF" w:rsidRPr="006A2FAF">
        <w:rPr>
          <w:rFonts w:ascii="Arial" w:hAnsi="Arial" w:cs="Arial"/>
        </w:rPr>
        <w:tab/>
      </w:r>
      <w:r w:rsidR="006A2FAF" w:rsidRPr="006A2FAF">
        <w:rPr>
          <w:rFonts w:ascii="Arial" w:hAnsi="Arial" w:cs="Arial"/>
        </w:rPr>
        <w:tab/>
      </w:r>
      <w:r w:rsidR="006A2FAF" w:rsidRPr="006A2FAF">
        <w:rPr>
          <w:rFonts w:ascii="Arial" w:hAnsi="Arial" w:cs="Arial"/>
        </w:rPr>
        <w:tab/>
      </w:r>
      <w:r w:rsidR="006A2FAF" w:rsidRPr="006A2FAF">
        <w:rPr>
          <w:rFonts w:ascii="Arial" w:hAnsi="Arial" w:cs="Arial"/>
        </w:rPr>
        <w:tab/>
      </w:r>
      <w:r w:rsidR="006A2FAF" w:rsidRPr="006A2FAF">
        <w:rPr>
          <w:rFonts w:ascii="Arial" w:hAnsi="Arial" w:cs="Arial"/>
        </w:rPr>
        <w:tab/>
      </w:r>
      <w:r w:rsidR="006A2FAF" w:rsidRPr="006A2FAF">
        <w:rPr>
          <w:rFonts w:ascii="Arial" w:hAnsi="Arial" w:cs="Arial"/>
        </w:rPr>
        <w:tab/>
      </w:r>
      <w:r w:rsidR="006A2FAF" w:rsidRPr="006A2FAF"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lang w:val="mn-MN"/>
        </w:rPr>
        <w:t xml:space="preserve">       </w:t>
      </w:r>
      <w:r w:rsidR="006A2FAF" w:rsidRPr="006A2FAF">
        <w:rPr>
          <w:rFonts w:ascii="Arial" w:hAnsi="Arial" w:cs="Arial"/>
        </w:rPr>
        <w:t xml:space="preserve"> </w:t>
      </w:r>
      <w:proofErr w:type="spellStart"/>
      <w:r w:rsidR="006A2FAF" w:rsidRPr="006A2FAF">
        <w:rPr>
          <w:rFonts w:ascii="Arial" w:hAnsi="Arial" w:cs="Arial"/>
        </w:rPr>
        <w:t>Баруун-Урт</w:t>
      </w:r>
      <w:proofErr w:type="spellEnd"/>
    </w:p>
    <w:p w:rsidR="006A2FAF" w:rsidRPr="006A2FAF" w:rsidRDefault="006A2FAF" w:rsidP="00431936">
      <w:pPr>
        <w:ind w:firstLine="720"/>
        <w:rPr>
          <w:rFonts w:ascii="Arial" w:hAnsi="Arial" w:cs="Arial"/>
        </w:rPr>
      </w:pPr>
      <w:proofErr w:type="spellStart"/>
      <w:r w:rsidRPr="006A2FAF">
        <w:rPr>
          <w:rFonts w:ascii="Arial" w:hAnsi="Arial" w:cs="Arial"/>
        </w:rPr>
        <w:t>Хяналт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шалгалтын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мэдээлэл</w:t>
      </w:r>
      <w:proofErr w:type="spellEnd"/>
      <w:r w:rsidRPr="006A2FAF">
        <w:rPr>
          <w:rFonts w:ascii="Arial" w:hAnsi="Arial" w:cs="Arial"/>
        </w:rPr>
        <w:t>:</w:t>
      </w:r>
    </w:p>
    <w:p w:rsidR="006A2FAF" w:rsidRPr="006A2FAF" w:rsidRDefault="006A2FAF" w:rsidP="006A2FAF">
      <w:pPr>
        <w:ind w:firstLine="720"/>
        <w:jc w:val="both"/>
        <w:rPr>
          <w:rFonts w:ascii="Arial" w:hAnsi="Arial" w:cs="Arial"/>
        </w:rPr>
      </w:pPr>
      <w:proofErr w:type="spellStart"/>
      <w:r w:rsidRPr="006A2FAF">
        <w:rPr>
          <w:rFonts w:ascii="Arial" w:hAnsi="Arial" w:cs="Arial"/>
        </w:rPr>
        <w:t>Санхүүгийн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хяналт</w:t>
      </w:r>
      <w:proofErr w:type="spellEnd"/>
      <w:r w:rsidRPr="006A2FAF">
        <w:rPr>
          <w:rFonts w:ascii="Arial" w:hAnsi="Arial" w:cs="Arial"/>
        </w:rPr>
        <w:t xml:space="preserve">, </w:t>
      </w:r>
      <w:proofErr w:type="spellStart"/>
      <w:r w:rsidRPr="006A2FAF">
        <w:rPr>
          <w:rFonts w:ascii="Arial" w:hAnsi="Arial" w:cs="Arial"/>
        </w:rPr>
        <w:t>аудитын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албаны</w:t>
      </w:r>
      <w:proofErr w:type="spellEnd"/>
      <w:r w:rsidRPr="006A2FAF">
        <w:rPr>
          <w:rFonts w:ascii="Arial" w:hAnsi="Arial" w:cs="Arial"/>
        </w:rPr>
        <w:t xml:space="preserve"> 2022 </w:t>
      </w:r>
      <w:proofErr w:type="spellStart"/>
      <w:r w:rsidRPr="006A2FAF">
        <w:rPr>
          <w:rFonts w:ascii="Arial" w:hAnsi="Arial" w:cs="Arial"/>
        </w:rPr>
        <w:t>онд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дэвшүүлсэн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зорилт</w:t>
      </w:r>
      <w:proofErr w:type="spellEnd"/>
      <w:r w:rsidRPr="006A2FAF">
        <w:rPr>
          <w:rFonts w:ascii="Arial" w:hAnsi="Arial" w:cs="Arial"/>
        </w:rPr>
        <w:t xml:space="preserve">, </w:t>
      </w:r>
      <w:proofErr w:type="spellStart"/>
      <w:r w:rsidRPr="006A2FAF">
        <w:rPr>
          <w:rFonts w:ascii="Arial" w:hAnsi="Arial" w:cs="Arial"/>
        </w:rPr>
        <w:t>хийж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гүйцэтгэх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ажлын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төлөвлөгөө</w:t>
      </w:r>
      <w:proofErr w:type="spellEnd"/>
      <w:r w:rsidRPr="006A2FAF">
        <w:rPr>
          <w:rFonts w:ascii="Arial" w:hAnsi="Arial" w:cs="Arial"/>
        </w:rPr>
        <w:t xml:space="preserve">, </w:t>
      </w:r>
      <w:proofErr w:type="spellStart"/>
      <w:r w:rsidRPr="006A2FAF">
        <w:rPr>
          <w:rFonts w:ascii="Arial" w:hAnsi="Arial" w:cs="Arial"/>
        </w:rPr>
        <w:t>үр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дүнгийн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гэрээний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дагуу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Монгол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Улсын</w:t>
      </w:r>
      <w:proofErr w:type="spellEnd"/>
      <w:r w:rsidRPr="006A2FAF">
        <w:rPr>
          <w:rFonts w:ascii="Arial" w:hAnsi="Arial" w:cs="Arial"/>
        </w:rPr>
        <w:t xml:space="preserve">  </w:t>
      </w:r>
      <w:proofErr w:type="spellStart"/>
      <w:r w:rsidRPr="006A2FAF">
        <w:rPr>
          <w:rFonts w:ascii="Arial" w:hAnsi="Arial" w:cs="Arial"/>
        </w:rPr>
        <w:t>Төсвийн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тухай</w:t>
      </w:r>
      <w:proofErr w:type="spellEnd"/>
      <w:r w:rsidRPr="006A2FAF">
        <w:rPr>
          <w:rFonts w:ascii="Arial" w:hAnsi="Arial" w:cs="Arial"/>
        </w:rPr>
        <w:t xml:space="preserve">, </w:t>
      </w:r>
      <w:proofErr w:type="spellStart"/>
      <w:r w:rsidRPr="006A2FAF">
        <w:rPr>
          <w:rFonts w:ascii="Arial" w:hAnsi="Arial" w:cs="Arial"/>
        </w:rPr>
        <w:t>Төрийн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хяналт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шалгалтын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тухай</w:t>
      </w:r>
      <w:proofErr w:type="spellEnd"/>
      <w:r w:rsidRPr="006A2FAF">
        <w:rPr>
          <w:rFonts w:ascii="Arial" w:hAnsi="Arial" w:cs="Arial"/>
        </w:rPr>
        <w:t xml:space="preserve">, </w:t>
      </w:r>
      <w:proofErr w:type="spellStart"/>
      <w:r w:rsidRPr="006A2FAF">
        <w:rPr>
          <w:rFonts w:ascii="Arial" w:hAnsi="Arial" w:cs="Arial"/>
        </w:rPr>
        <w:t>Нягтлан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бодох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бүртгэлийн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тухай</w:t>
      </w:r>
      <w:proofErr w:type="spellEnd"/>
      <w:r w:rsidRPr="006A2FAF">
        <w:rPr>
          <w:rFonts w:ascii="Arial" w:hAnsi="Arial" w:cs="Arial"/>
        </w:rPr>
        <w:t xml:space="preserve">, </w:t>
      </w:r>
      <w:proofErr w:type="spellStart"/>
      <w:r w:rsidRPr="006A2FAF">
        <w:rPr>
          <w:rFonts w:ascii="Arial" w:hAnsi="Arial" w:cs="Arial"/>
        </w:rPr>
        <w:t>Төрийн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болон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орон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нутгийн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өмчийн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тухай</w:t>
      </w:r>
      <w:proofErr w:type="spellEnd"/>
      <w:r w:rsidRPr="006A2FAF">
        <w:rPr>
          <w:rFonts w:ascii="Arial" w:hAnsi="Arial" w:cs="Arial"/>
        </w:rPr>
        <w:t xml:space="preserve">, </w:t>
      </w:r>
      <w:proofErr w:type="spellStart"/>
      <w:r w:rsidRPr="006A2FAF">
        <w:rPr>
          <w:rFonts w:ascii="Arial" w:hAnsi="Arial" w:cs="Arial"/>
        </w:rPr>
        <w:t>Төрийн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болон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орон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нутгийн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өмчийн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хөрөнгөөр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бараа</w:t>
      </w:r>
      <w:proofErr w:type="spellEnd"/>
      <w:r w:rsidRPr="006A2FAF">
        <w:rPr>
          <w:rFonts w:ascii="Arial" w:hAnsi="Arial" w:cs="Arial"/>
        </w:rPr>
        <w:t xml:space="preserve">, </w:t>
      </w:r>
      <w:proofErr w:type="spellStart"/>
      <w:r w:rsidRPr="006A2FAF">
        <w:rPr>
          <w:rFonts w:ascii="Arial" w:hAnsi="Arial" w:cs="Arial"/>
        </w:rPr>
        <w:t>ажил</w:t>
      </w:r>
      <w:proofErr w:type="spellEnd"/>
      <w:r w:rsidRPr="006A2FAF">
        <w:rPr>
          <w:rFonts w:ascii="Arial" w:hAnsi="Arial" w:cs="Arial"/>
        </w:rPr>
        <w:t xml:space="preserve">, </w:t>
      </w:r>
      <w:proofErr w:type="spellStart"/>
      <w:r w:rsidRPr="006A2FAF">
        <w:rPr>
          <w:rFonts w:ascii="Arial" w:hAnsi="Arial" w:cs="Arial"/>
        </w:rPr>
        <w:t>үйлчилгээ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худалдан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авах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тухай</w:t>
      </w:r>
      <w:proofErr w:type="spellEnd"/>
      <w:r w:rsidRPr="006A2FAF">
        <w:rPr>
          <w:rFonts w:ascii="Arial" w:hAnsi="Arial" w:cs="Arial"/>
        </w:rPr>
        <w:t xml:space="preserve">, </w:t>
      </w:r>
      <w:proofErr w:type="spellStart"/>
      <w:r w:rsidRPr="006A2FAF">
        <w:rPr>
          <w:rFonts w:ascii="Arial" w:hAnsi="Arial" w:cs="Arial"/>
        </w:rPr>
        <w:t>Шилэн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дансны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тухай</w:t>
      </w:r>
      <w:proofErr w:type="spellEnd"/>
      <w:r w:rsidRPr="006A2FAF">
        <w:rPr>
          <w:rFonts w:ascii="Arial" w:hAnsi="Arial" w:cs="Arial"/>
        </w:rPr>
        <w:t xml:space="preserve">  </w:t>
      </w:r>
      <w:proofErr w:type="spellStart"/>
      <w:r w:rsidRPr="006A2FAF">
        <w:rPr>
          <w:rFonts w:ascii="Arial" w:hAnsi="Arial" w:cs="Arial"/>
        </w:rPr>
        <w:t>хууль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болон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бусад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холбогдох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хууль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тогтоомж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түүнийг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үндэслэн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Төрийн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эрх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бүхий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байгууллагаас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нийтээр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дагаж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мөрдөхөөр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тогтоосон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дүрэм</w:t>
      </w:r>
      <w:proofErr w:type="spellEnd"/>
      <w:r w:rsidRPr="006A2FAF">
        <w:rPr>
          <w:rFonts w:ascii="Arial" w:hAnsi="Arial" w:cs="Arial"/>
        </w:rPr>
        <w:t xml:space="preserve">, </w:t>
      </w:r>
      <w:proofErr w:type="spellStart"/>
      <w:r w:rsidRPr="006A2FAF">
        <w:rPr>
          <w:rFonts w:ascii="Arial" w:hAnsi="Arial" w:cs="Arial"/>
        </w:rPr>
        <w:t>журам</w:t>
      </w:r>
      <w:proofErr w:type="spellEnd"/>
      <w:r w:rsidRPr="006A2FAF">
        <w:rPr>
          <w:rFonts w:ascii="Arial" w:hAnsi="Arial" w:cs="Arial"/>
        </w:rPr>
        <w:t xml:space="preserve">, </w:t>
      </w:r>
      <w:proofErr w:type="spellStart"/>
      <w:r w:rsidRPr="006A2FAF">
        <w:rPr>
          <w:rFonts w:ascii="Arial" w:hAnsi="Arial" w:cs="Arial"/>
        </w:rPr>
        <w:t>стандартын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биелэлт</w:t>
      </w:r>
      <w:proofErr w:type="spellEnd"/>
      <w:r w:rsidRPr="006A2FAF">
        <w:rPr>
          <w:rFonts w:ascii="Arial" w:hAnsi="Arial" w:cs="Arial"/>
        </w:rPr>
        <w:t xml:space="preserve">, </w:t>
      </w:r>
      <w:proofErr w:type="spellStart"/>
      <w:r w:rsidRPr="006A2FAF">
        <w:rPr>
          <w:rFonts w:ascii="Arial" w:hAnsi="Arial" w:cs="Arial"/>
        </w:rPr>
        <w:t>хэрэгжилтэнд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хяналт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тавьж</w:t>
      </w:r>
      <w:proofErr w:type="spellEnd"/>
      <w:r w:rsidRPr="006A2FAF">
        <w:rPr>
          <w:rFonts w:ascii="Arial" w:hAnsi="Arial" w:cs="Arial"/>
        </w:rPr>
        <w:t xml:space="preserve">, </w:t>
      </w:r>
      <w:proofErr w:type="spellStart"/>
      <w:r w:rsidRPr="006A2FAF">
        <w:rPr>
          <w:rFonts w:ascii="Arial" w:hAnsi="Arial" w:cs="Arial"/>
        </w:rPr>
        <w:t>тухайн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байгууллагын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өмч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хөрөнгийн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ашиглалт</w:t>
      </w:r>
      <w:proofErr w:type="spellEnd"/>
      <w:r w:rsidRPr="006A2FAF">
        <w:rPr>
          <w:rFonts w:ascii="Arial" w:hAnsi="Arial" w:cs="Arial"/>
        </w:rPr>
        <w:t xml:space="preserve">, </w:t>
      </w:r>
      <w:proofErr w:type="spellStart"/>
      <w:r w:rsidRPr="006A2FAF">
        <w:rPr>
          <w:rFonts w:ascii="Arial" w:hAnsi="Arial" w:cs="Arial"/>
        </w:rPr>
        <w:t>зарцуулалтад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дүгнэлт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өгөх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илэрсэн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зөрчил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дутагдлыг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арилгуулах</w:t>
      </w:r>
      <w:proofErr w:type="spellEnd"/>
      <w:r w:rsidRPr="006A2FAF">
        <w:rPr>
          <w:rFonts w:ascii="Arial" w:hAnsi="Arial" w:cs="Arial"/>
        </w:rPr>
        <w:t xml:space="preserve">, </w:t>
      </w:r>
      <w:proofErr w:type="spellStart"/>
      <w:r w:rsidRPr="006A2FAF">
        <w:rPr>
          <w:rFonts w:ascii="Arial" w:hAnsi="Arial" w:cs="Arial"/>
        </w:rPr>
        <w:t>мэргэжлийн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заавар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зөвлөмж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өгч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ажиллалаа</w:t>
      </w:r>
      <w:proofErr w:type="spellEnd"/>
      <w:r w:rsidRPr="006A2FAF">
        <w:rPr>
          <w:rFonts w:ascii="Arial" w:hAnsi="Arial" w:cs="Arial"/>
        </w:rPr>
        <w:t>.</w:t>
      </w:r>
    </w:p>
    <w:p w:rsidR="006A2FAF" w:rsidRPr="00431936" w:rsidRDefault="006A2FAF" w:rsidP="00422B6C">
      <w:pPr>
        <w:ind w:firstLine="720"/>
        <w:jc w:val="both"/>
        <w:rPr>
          <w:rFonts w:ascii="Arial" w:hAnsi="Arial" w:cs="Arial"/>
          <w:lang w:val="mn-MN"/>
        </w:rPr>
      </w:pPr>
      <w:proofErr w:type="spellStart"/>
      <w:r w:rsidRPr="006A2FAF">
        <w:rPr>
          <w:rFonts w:ascii="Arial" w:hAnsi="Arial" w:cs="Arial"/>
        </w:rPr>
        <w:t>Тус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албаны</w:t>
      </w:r>
      <w:proofErr w:type="spellEnd"/>
      <w:r w:rsidRPr="006A2FAF">
        <w:rPr>
          <w:rFonts w:ascii="Arial" w:hAnsi="Arial" w:cs="Arial"/>
        </w:rPr>
        <w:t xml:space="preserve"> 2022 </w:t>
      </w:r>
      <w:proofErr w:type="spellStart"/>
      <w:r w:rsidRPr="006A2FAF">
        <w:rPr>
          <w:rFonts w:ascii="Arial" w:hAnsi="Arial" w:cs="Arial"/>
        </w:rPr>
        <w:t>оны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хяналт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шалгалтын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нэгдсэн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төлөвлөгөө</w:t>
      </w:r>
      <w:proofErr w:type="spellEnd"/>
      <w:r w:rsidRPr="006A2FAF">
        <w:rPr>
          <w:rFonts w:ascii="Arial" w:hAnsi="Arial" w:cs="Arial"/>
        </w:rPr>
        <w:t xml:space="preserve">,  </w:t>
      </w:r>
      <w:proofErr w:type="spellStart"/>
      <w:r w:rsidRPr="006A2FAF">
        <w:rPr>
          <w:rFonts w:ascii="Arial" w:hAnsi="Arial" w:cs="Arial"/>
        </w:rPr>
        <w:t>алб</w:t>
      </w:r>
      <w:r w:rsidR="00422B6C">
        <w:rPr>
          <w:rFonts w:ascii="Arial" w:hAnsi="Arial" w:cs="Arial"/>
        </w:rPr>
        <w:t>аны</w:t>
      </w:r>
      <w:proofErr w:type="spellEnd"/>
      <w:r w:rsidR="00422B6C">
        <w:rPr>
          <w:rFonts w:ascii="Arial" w:hAnsi="Arial" w:cs="Arial"/>
        </w:rPr>
        <w:t xml:space="preserve"> </w:t>
      </w:r>
      <w:proofErr w:type="spellStart"/>
      <w:r w:rsidR="00422B6C">
        <w:rPr>
          <w:rFonts w:ascii="Arial" w:hAnsi="Arial" w:cs="Arial"/>
        </w:rPr>
        <w:t>даргын</w:t>
      </w:r>
      <w:proofErr w:type="spellEnd"/>
      <w:r w:rsidR="00422B6C">
        <w:rPr>
          <w:rFonts w:ascii="Arial" w:hAnsi="Arial" w:cs="Arial"/>
        </w:rPr>
        <w:t xml:space="preserve"> </w:t>
      </w:r>
      <w:proofErr w:type="spellStart"/>
      <w:r w:rsidR="00422B6C">
        <w:rPr>
          <w:rFonts w:ascii="Arial" w:hAnsi="Arial" w:cs="Arial"/>
        </w:rPr>
        <w:t>баталсан</w:t>
      </w:r>
      <w:proofErr w:type="spellEnd"/>
      <w:r w:rsidR="00422B6C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удирд</w:t>
      </w:r>
      <w:r w:rsidR="00431936">
        <w:rPr>
          <w:rFonts w:ascii="Arial" w:hAnsi="Arial" w:cs="Arial"/>
        </w:rPr>
        <w:t>амжуудын</w:t>
      </w:r>
      <w:proofErr w:type="spellEnd"/>
      <w:r w:rsidR="00431936">
        <w:rPr>
          <w:rFonts w:ascii="Arial" w:hAnsi="Arial" w:cs="Arial"/>
        </w:rPr>
        <w:t xml:space="preserve"> </w:t>
      </w:r>
      <w:proofErr w:type="spellStart"/>
      <w:r w:rsidR="00431936">
        <w:rPr>
          <w:rFonts w:ascii="Arial" w:hAnsi="Arial" w:cs="Arial"/>
        </w:rPr>
        <w:t>дагуу</w:t>
      </w:r>
      <w:proofErr w:type="spellEnd"/>
      <w:r w:rsidR="00431936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Сүхбаатар</w:t>
      </w:r>
      <w:r w:rsidR="00E92BE8">
        <w:rPr>
          <w:rFonts w:ascii="Arial" w:hAnsi="Arial" w:cs="Arial"/>
          <w:lang w:val="mn-MN"/>
        </w:rPr>
        <w:t xml:space="preserve"> аймгийн Баруун-Урт сум</w:t>
      </w:r>
      <w:r w:rsidR="00422B6C">
        <w:rPr>
          <w:rFonts w:ascii="Arial" w:hAnsi="Arial" w:cs="Arial"/>
          <w:lang w:val="mn-MN"/>
        </w:rPr>
        <w:t xml:space="preserve">ын </w:t>
      </w:r>
      <w:r w:rsidR="00431936">
        <w:rPr>
          <w:rFonts w:ascii="Arial" w:hAnsi="Arial" w:cs="Arial"/>
          <w:lang w:val="mn-MN"/>
        </w:rPr>
        <w:t>Ерөнхий боловсролын 1</w:t>
      </w:r>
      <w:r w:rsidR="00431936">
        <w:rPr>
          <w:rFonts w:ascii="Arial" w:hAnsi="Arial" w:cs="Arial"/>
        </w:rPr>
        <w:t xml:space="preserve">, 2, 3, </w:t>
      </w:r>
      <w:r w:rsidR="00E92BE8">
        <w:rPr>
          <w:rFonts w:ascii="Arial" w:hAnsi="Arial" w:cs="Arial"/>
          <w:lang w:val="mn-MN"/>
        </w:rPr>
        <w:t xml:space="preserve">4 дүгээр сургуулиудын </w:t>
      </w:r>
      <w:r>
        <w:rPr>
          <w:rFonts w:ascii="Arial" w:hAnsi="Arial" w:cs="Arial"/>
        </w:rPr>
        <w:t xml:space="preserve">2020-2021 </w:t>
      </w:r>
      <w:proofErr w:type="spellStart"/>
      <w:r>
        <w:rPr>
          <w:rFonts w:ascii="Arial" w:hAnsi="Arial" w:cs="Arial"/>
        </w:rPr>
        <w:t>оны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үйл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ажиллагаанд</w:t>
      </w:r>
      <w:proofErr w:type="spellEnd"/>
      <w:r>
        <w:rPr>
          <w:rFonts w:ascii="Arial" w:hAnsi="Arial" w:cs="Arial"/>
        </w:rPr>
        <w:t xml:space="preserve"> </w:t>
      </w:r>
      <w:r w:rsidR="00422B6C">
        <w:rPr>
          <w:rFonts w:ascii="Arial" w:hAnsi="Arial" w:cs="Arial"/>
          <w:lang w:val="mn-MN"/>
        </w:rPr>
        <w:t>санхүүгийн хяналт</w:t>
      </w:r>
      <w:r>
        <w:rPr>
          <w:rFonts w:ascii="Arial" w:hAnsi="Arial" w:cs="Arial"/>
          <w:lang w:val="mn-MN"/>
        </w:rPr>
        <w:t xml:space="preserve"> шалгалт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хийгдэж</w:t>
      </w:r>
      <w:proofErr w:type="spellEnd"/>
      <w:r>
        <w:rPr>
          <w:rFonts w:ascii="Arial" w:hAnsi="Arial" w:cs="Arial"/>
        </w:rPr>
        <w:t xml:space="preserve"> </w:t>
      </w:r>
      <w:r w:rsidR="00422B6C">
        <w:rPr>
          <w:rFonts w:ascii="Arial" w:hAnsi="Arial" w:cs="Arial"/>
          <w:lang w:val="mn-MN"/>
        </w:rPr>
        <w:t>дууслаа.</w:t>
      </w:r>
      <w:r w:rsidRPr="006A2FAF">
        <w:rPr>
          <w:rFonts w:ascii="Arial" w:hAnsi="Arial" w:cs="Arial"/>
        </w:rPr>
        <w:t xml:space="preserve"> </w:t>
      </w:r>
      <w:r w:rsidR="00422B6C">
        <w:rPr>
          <w:rFonts w:ascii="Arial" w:hAnsi="Arial" w:cs="Arial"/>
          <w:lang w:val="mn-MN"/>
        </w:rPr>
        <w:t>Шалгалт</w:t>
      </w:r>
      <w:r w:rsidR="00431936">
        <w:rPr>
          <w:rFonts w:ascii="Arial" w:hAnsi="Arial" w:cs="Arial"/>
          <w:lang w:val="mn-MN"/>
        </w:rPr>
        <w:t xml:space="preserve">аар илсэрсэн зөрчил дутагдалд </w:t>
      </w:r>
      <w:r w:rsidR="00431936">
        <w:rPr>
          <w:rFonts w:ascii="Arial" w:hAnsi="Arial" w:cs="Arial"/>
        </w:rPr>
        <w:t xml:space="preserve">2 </w:t>
      </w:r>
      <w:r w:rsidR="00431936">
        <w:rPr>
          <w:rFonts w:ascii="Arial" w:hAnsi="Arial" w:cs="Arial"/>
          <w:lang w:val="mn-MN"/>
        </w:rPr>
        <w:t xml:space="preserve">салбар актаар </w:t>
      </w:r>
      <w:r w:rsidR="00431936">
        <w:rPr>
          <w:rFonts w:ascii="Arial" w:hAnsi="Arial" w:cs="Arial"/>
        </w:rPr>
        <w:t>4893.1</w:t>
      </w:r>
      <w:r w:rsidR="00422B6C">
        <w:rPr>
          <w:rFonts w:ascii="Arial" w:hAnsi="Arial" w:cs="Arial"/>
          <w:lang w:val="mn-MN"/>
        </w:rPr>
        <w:t xml:space="preserve"> мянган төгрөгийн</w:t>
      </w:r>
      <w:r w:rsidR="00431936">
        <w:rPr>
          <w:rFonts w:ascii="Arial" w:hAnsi="Arial" w:cs="Arial"/>
          <w:lang w:val="mn-MN"/>
        </w:rPr>
        <w:t xml:space="preserve"> нөхөн төлбөр тогтоож, </w:t>
      </w:r>
      <w:r w:rsidR="00431936">
        <w:rPr>
          <w:rFonts w:ascii="Arial" w:hAnsi="Arial" w:cs="Arial"/>
        </w:rPr>
        <w:t>3</w:t>
      </w:r>
      <w:r w:rsidR="00422B6C">
        <w:rPr>
          <w:rFonts w:ascii="Arial" w:hAnsi="Arial" w:cs="Arial"/>
          <w:lang w:val="mn-MN"/>
        </w:rPr>
        <w:t>-н байгууллагад албан шаардлага өгч ажиллалаа.</w:t>
      </w:r>
      <w:r w:rsidR="00431936">
        <w:rPr>
          <w:rFonts w:ascii="Arial" w:hAnsi="Arial" w:cs="Arial"/>
        </w:rPr>
        <w:t xml:space="preserve"> </w:t>
      </w:r>
      <w:r w:rsidR="00431936">
        <w:rPr>
          <w:rFonts w:ascii="Arial" w:hAnsi="Arial" w:cs="Arial"/>
          <w:lang w:val="mn-MN"/>
        </w:rPr>
        <w:t>Сүхбаатар нийтлэг үйлчилгээ ОНӨААТҮГ-ын 2020-2021 оны санхүүгийн болон үйл ажиллагаанд дотоод аудит хийж илэрсэн зөрчилд хугацаатай албан шаардлага өгч ажилласан.</w:t>
      </w:r>
    </w:p>
    <w:p w:rsidR="006A2FAF" w:rsidRPr="006A2FAF" w:rsidRDefault="006A2FAF" w:rsidP="00431936">
      <w:pPr>
        <w:ind w:firstLine="720"/>
        <w:rPr>
          <w:rFonts w:ascii="Arial" w:hAnsi="Arial" w:cs="Arial"/>
        </w:rPr>
      </w:pPr>
      <w:proofErr w:type="spellStart"/>
      <w:r w:rsidRPr="006A2FAF">
        <w:rPr>
          <w:rFonts w:ascii="Arial" w:hAnsi="Arial" w:cs="Arial"/>
        </w:rPr>
        <w:t>Бусад</w:t>
      </w:r>
      <w:proofErr w:type="spellEnd"/>
      <w:r w:rsidRPr="006A2FAF">
        <w:rPr>
          <w:rFonts w:ascii="Arial" w:hAnsi="Arial" w:cs="Arial"/>
        </w:rPr>
        <w:t xml:space="preserve"> </w:t>
      </w:r>
      <w:proofErr w:type="spellStart"/>
      <w:r w:rsidRPr="006A2FAF">
        <w:rPr>
          <w:rFonts w:ascii="Arial" w:hAnsi="Arial" w:cs="Arial"/>
        </w:rPr>
        <w:t>мэдээлэл</w:t>
      </w:r>
      <w:proofErr w:type="spellEnd"/>
      <w:r w:rsidRPr="006A2FAF">
        <w:rPr>
          <w:rFonts w:ascii="Arial" w:hAnsi="Arial" w:cs="Arial"/>
        </w:rPr>
        <w:t>:</w:t>
      </w:r>
    </w:p>
    <w:p w:rsidR="006A2FAF" w:rsidRDefault="00422B6C" w:rsidP="00431936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Албаны нийт албан хаагчид нь </w:t>
      </w:r>
      <w:r w:rsidR="00E92BE8">
        <w:rPr>
          <w:rFonts w:ascii="Arial" w:hAnsi="Arial" w:cs="Arial"/>
          <w:lang w:val="mn-MN"/>
        </w:rPr>
        <w:t xml:space="preserve">Ерөнхийлөгчийн зарилагаар “Бүх нийтээр мод тарих” өдрийг тохиолдуулан </w:t>
      </w:r>
      <w:r>
        <w:rPr>
          <w:rFonts w:ascii="Arial" w:hAnsi="Arial" w:cs="Arial"/>
          <w:lang w:val="mn-MN"/>
        </w:rPr>
        <w:t xml:space="preserve">Амгалан-12 дугаар тойрогт </w:t>
      </w:r>
      <w:r w:rsidR="00E92BE8">
        <w:rPr>
          <w:rFonts w:ascii="Arial" w:hAnsi="Arial" w:cs="Arial"/>
          <w:lang w:val="mn-MN"/>
        </w:rPr>
        <w:t xml:space="preserve"> шинээр 50 хайлаас мод суулгаж, нийт 200 модондоо цэнэг усалгаа, </w:t>
      </w:r>
      <w:r>
        <w:rPr>
          <w:rFonts w:ascii="Arial" w:hAnsi="Arial" w:cs="Arial"/>
          <w:lang w:val="mn-MN"/>
        </w:rPr>
        <w:t xml:space="preserve"> модныхоо арчлалт, хамгаалалтыг хийж ажилласан</w:t>
      </w:r>
      <w:r w:rsidR="006A2FAF">
        <w:rPr>
          <w:rFonts w:ascii="Arial" w:hAnsi="Arial" w:cs="Arial"/>
          <w:lang w:val="mn-MN"/>
        </w:rPr>
        <w:t>.</w:t>
      </w:r>
    </w:p>
    <w:p w:rsidR="00E92BE8" w:rsidRPr="006A2FAF" w:rsidRDefault="00E92BE8" w:rsidP="00E92BE8">
      <w:pPr>
        <w:ind w:firstLine="720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Мөн хамт олноороо “</w:t>
      </w:r>
      <w:r w:rsidR="00431936">
        <w:rPr>
          <w:rFonts w:ascii="Arial" w:hAnsi="Arial" w:cs="Arial"/>
          <w:lang w:val="mn-MN"/>
        </w:rPr>
        <w:t>Нар хүнээс манддаг</w:t>
      </w:r>
      <w:r>
        <w:rPr>
          <w:rFonts w:ascii="Arial" w:hAnsi="Arial" w:cs="Arial"/>
          <w:lang w:val="mn-MN"/>
        </w:rPr>
        <w:t>”</w:t>
      </w:r>
      <w:r w:rsidR="00431936">
        <w:rPr>
          <w:rFonts w:ascii="Arial" w:hAnsi="Arial" w:cs="Arial"/>
          <w:lang w:val="mn-MN"/>
        </w:rPr>
        <w:t xml:space="preserve"> сэдэвт лекцэнд гэр бүлийн хамт хамрагдсан.</w:t>
      </w:r>
      <w:bookmarkStart w:id="0" w:name="_GoBack"/>
      <w:bookmarkEnd w:id="0"/>
    </w:p>
    <w:p w:rsidR="006A2FAF" w:rsidRDefault="006A2FAF" w:rsidP="006A2FAF">
      <w:pPr>
        <w:ind w:left="2880" w:firstLine="720"/>
      </w:pPr>
      <w:r>
        <w:t>ТАЙЛАН БИЧСЭН:</w:t>
      </w:r>
    </w:p>
    <w:p w:rsidR="00872177" w:rsidRPr="006A2FAF" w:rsidRDefault="006A2FAF" w:rsidP="006A2FAF">
      <w:pPr>
        <w:rPr>
          <w:rFonts w:ascii="Arial" w:hAnsi="Arial" w:cs="Arial"/>
          <w:sz w:val="24"/>
          <w:szCs w:val="24"/>
        </w:rPr>
      </w:pPr>
      <w:r>
        <w:tab/>
      </w:r>
      <w:r>
        <w:tab/>
        <w:t>ДОТООД АУДИТОР</w:t>
      </w:r>
      <w:r>
        <w:tab/>
      </w:r>
      <w:r>
        <w:tab/>
        <w:t xml:space="preserve">       </w:t>
      </w:r>
      <w:r>
        <w:tab/>
        <w:t>Б.УЯНГАНЯМ</w:t>
      </w:r>
    </w:p>
    <w:sectPr w:rsidR="00872177" w:rsidRPr="006A2FAF" w:rsidSect="006A2FAF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FAF"/>
    <w:rsid w:val="00011629"/>
    <w:rsid w:val="00422B6C"/>
    <w:rsid w:val="00431936"/>
    <w:rsid w:val="006A2FAF"/>
    <w:rsid w:val="00872177"/>
    <w:rsid w:val="008A16BA"/>
    <w:rsid w:val="008E368E"/>
    <w:rsid w:val="00E9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2022-11-02T05:35:00Z</dcterms:created>
  <dcterms:modified xsi:type="dcterms:W3CDTF">2022-11-02T05:35:00Z</dcterms:modified>
</cp:coreProperties>
</file>